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F0" w:rsidRPr="000B457A" w:rsidRDefault="003259F0" w:rsidP="003259F0">
      <w:pPr>
        <w:jc w:val="center"/>
        <w:rPr>
          <w:rFonts w:ascii="宋体" w:eastAsia="宋体" w:hAnsi="宋体"/>
          <w:b/>
          <w:sz w:val="36"/>
          <w:szCs w:val="36"/>
        </w:rPr>
      </w:pPr>
      <w:r w:rsidRPr="000B457A">
        <w:rPr>
          <w:rFonts w:ascii="宋体" w:eastAsia="宋体" w:hAnsi="宋体"/>
          <w:b/>
          <w:sz w:val="36"/>
          <w:szCs w:val="36"/>
        </w:rPr>
        <w:t>东华大学房</w:t>
      </w:r>
      <w:r w:rsidRPr="000B457A">
        <w:rPr>
          <w:rFonts w:ascii="宋体" w:eastAsia="宋体" w:hAnsi="宋体" w:hint="eastAsia"/>
          <w:b/>
          <w:sz w:val="36"/>
          <w:szCs w:val="36"/>
        </w:rPr>
        <w:t>产</w:t>
      </w:r>
      <w:r w:rsidRPr="000B457A">
        <w:rPr>
          <w:rFonts w:ascii="宋体" w:eastAsia="宋体" w:hAnsi="宋体"/>
          <w:b/>
          <w:sz w:val="36"/>
          <w:szCs w:val="36"/>
        </w:rPr>
        <w:t>招租报名登记表</w:t>
      </w:r>
    </w:p>
    <w:p w:rsidR="003259F0" w:rsidRPr="00B8032D" w:rsidRDefault="003259F0" w:rsidP="003259F0">
      <w:pPr>
        <w:jc w:val="center"/>
        <w:rPr>
          <w:rFonts w:ascii="宋体" w:eastAsia="宋体" w:hAnsi="宋体" w:cs="Arial"/>
          <w:b/>
          <w:color w:val="565656"/>
          <w:sz w:val="30"/>
          <w:szCs w:val="30"/>
          <w:shd w:val="clear" w:color="auto" w:fill="FBFBFB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074"/>
      </w:tblGrid>
      <w:tr w:rsidR="003259F0" w:rsidTr="00432B24">
        <w:trPr>
          <w:trHeight w:val="1070"/>
        </w:trPr>
        <w:tc>
          <w:tcPr>
            <w:tcW w:w="2263" w:type="dxa"/>
            <w:vAlign w:val="center"/>
          </w:tcPr>
          <w:p w:rsidR="003259F0" w:rsidRPr="001B3F70" w:rsidRDefault="003259F0" w:rsidP="00432B24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1B3F70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033" w:type="dxa"/>
            <w:gridSpan w:val="3"/>
            <w:vAlign w:val="center"/>
          </w:tcPr>
          <w:p w:rsidR="003259F0" w:rsidRPr="001B3F70" w:rsidRDefault="003259F0" w:rsidP="000B457A">
            <w:pPr>
              <w:ind w:firstLineChars="550" w:firstLine="132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东华大学部分房产公开招租</w:t>
            </w:r>
          </w:p>
        </w:tc>
      </w:tr>
      <w:tr w:rsidR="003259F0" w:rsidTr="00432B24">
        <w:tc>
          <w:tcPr>
            <w:tcW w:w="2263" w:type="dxa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报名人（盖章）</w:t>
            </w:r>
          </w:p>
        </w:tc>
        <w:tc>
          <w:tcPr>
            <w:tcW w:w="6033" w:type="dxa"/>
            <w:gridSpan w:val="3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59F0" w:rsidTr="00432B24">
        <w:tc>
          <w:tcPr>
            <w:tcW w:w="2263" w:type="dxa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报名人注册地址</w:t>
            </w:r>
          </w:p>
        </w:tc>
        <w:tc>
          <w:tcPr>
            <w:tcW w:w="6033" w:type="dxa"/>
            <w:gridSpan w:val="3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59F0" w:rsidTr="00432B24">
        <w:tc>
          <w:tcPr>
            <w:tcW w:w="2263" w:type="dxa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6033" w:type="dxa"/>
            <w:gridSpan w:val="3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59F0" w:rsidTr="00432B24">
        <w:tc>
          <w:tcPr>
            <w:tcW w:w="2263" w:type="dxa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1885" w:type="dxa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3259F0" w:rsidRDefault="003259F0" w:rsidP="00432B24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59F0" w:rsidTr="00432B24">
        <w:tc>
          <w:tcPr>
            <w:tcW w:w="2263" w:type="dxa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被授权代表</w:t>
            </w:r>
          </w:p>
        </w:tc>
        <w:tc>
          <w:tcPr>
            <w:tcW w:w="1885" w:type="dxa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3259F0" w:rsidRDefault="003259F0" w:rsidP="00432B24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59F0" w:rsidTr="00432B24">
        <w:tc>
          <w:tcPr>
            <w:tcW w:w="2263" w:type="dxa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>
              <w:rPr>
                <w:rFonts w:ascii="仿宋" w:eastAsia="仿宋" w:hAnsi="仿宋"/>
                <w:sz w:val="24"/>
                <w:szCs w:val="24"/>
              </w:rPr>
              <w:t>-mail</w:t>
            </w:r>
          </w:p>
        </w:tc>
        <w:tc>
          <w:tcPr>
            <w:tcW w:w="6033" w:type="dxa"/>
            <w:gridSpan w:val="3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59F0" w:rsidTr="00432B24">
        <w:trPr>
          <w:trHeight w:val="2054"/>
        </w:trPr>
        <w:tc>
          <w:tcPr>
            <w:tcW w:w="2263" w:type="dxa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承租包次</w:t>
            </w:r>
          </w:p>
        </w:tc>
        <w:tc>
          <w:tcPr>
            <w:tcW w:w="6033" w:type="dxa"/>
            <w:gridSpan w:val="3"/>
            <w:vAlign w:val="center"/>
          </w:tcPr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59F0" w:rsidRDefault="002C60C2" w:rsidP="00432B2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B457A">
              <w:rPr>
                <w:rFonts w:ascii="仿宋" w:eastAsia="仿宋" w:hAnsi="仿宋"/>
                <w:sz w:val="24"/>
                <w:szCs w:val="24"/>
              </w:rPr>
              <w:t xml:space="preserve">                      1</w:t>
            </w: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</w:p>
          <w:p w:rsidR="003259F0" w:rsidRDefault="003259F0" w:rsidP="00432B2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259F0" w:rsidRDefault="003259F0" w:rsidP="003259F0">
      <w:pPr>
        <w:rPr>
          <w:rFonts w:ascii="仿宋" w:eastAsia="仿宋" w:hAnsi="仿宋"/>
          <w:sz w:val="24"/>
          <w:szCs w:val="24"/>
        </w:rPr>
      </w:pPr>
    </w:p>
    <w:p w:rsidR="003259F0" w:rsidRDefault="003259F0" w:rsidP="003259F0">
      <w:pPr>
        <w:rPr>
          <w:rFonts w:ascii="仿宋" w:eastAsia="仿宋" w:hAnsi="仿宋"/>
          <w:sz w:val="24"/>
          <w:szCs w:val="24"/>
        </w:rPr>
      </w:pPr>
    </w:p>
    <w:p w:rsidR="003259F0" w:rsidRDefault="003259F0" w:rsidP="003259F0">
      <w:pPr>
        <w:rPr>
          <w:rFonts w:ascii="仿宋" w:eastAsia="仿宋" w:hAnsi="仿宋"/>
          <w:sz w:val="24"/>
          <w:szCs w:val="24"/>
        </w:rPr>
      </w:pPr>
    </w:p>
    <w:p w:rsidR="003259F0" w:rsidRDefault="003259F0" w:rsidP="003259F0">
      <w:pPr>
        <w:rPr>
          <w:rFonts w:ascii="仿宋" w:eastAsia="仿宋" w:hAnsi="仿宋"/>
          <w:sz w:val="24"/>
          <w:szCs w:val="24"/>
        </w:rPr>
      </w:pPr>
    </w:p>
    <w:p w:rsidR="003259F0" w:rsidRDefault="003259F0" w:rsidP="003259F0">
      <w:pPr>
        <w:rPr>
          <w:rFonts w:ascii="仿宋" w:eastAsia="仿宋" w:hAnsi="仿宋"/>
          <w:sz w:val="24"/>
          <w:szCs w:val="24"/>
        </w:rPr>
      </w:pPr>
    </w:p>
    <w:p w:rsidR="003259F0" w:rsidRDefault="003259F0" w:rsidP="003259F0">
      <w:pPr>
        <w:rPr>
          <w:rFonts w:ascii="仿宋" w:eastAsia="仿宋" w:hAnsi="仿宋"/>
          <w:sz w:val="24"/>
          <w:szCs w:val="24"/>
        </w:rPr>
      </w:pPr>
    </w:p>
    <w:p w:rsidR="003259F0" w:rsidRDefault="003259F0" w:rsidP="003259F0">
      <w:pPr>
        <w:rPr>
          <w:rFonts w:ascii="仿宋" w:eastAsia="仿宋" w:hAnsi="仿宋"/>
          <w:sz w:val="24"/>
          <w:szCs w:val="24"/>
        </w:rPr>
      </w:pPr>
    </w:p>
    <w:p w:rsidR="003259F0" w:rsidRPr="002720A7" w:rsidRDefault="003259F0" w:rsidP="003259F0">
      <w:pPr>
        <w:jc w:val="center"/>
        <w:rPr>
          <w:rFonts w:ascii="宋体" w:eastAsia="宋体" w:hAnsi="宋体"/>
          <w:b/>
          <w:sz w:val="36"/>
          <w:szCs w:val="36"/>
        </w:rPr>
      </w:pPr>
      <w:r w:rsidRPr="002720A7">
        <w:rPr>
          <w:rFonts w:ascii="宋体" w:eastAsia="宋体" w:hAnsi="宋体" w:hint="eastAsia"/>
          <w:b/>
          <w:sz w:val="36"/>
          <w:szCs w:val="36"/>
        </w:rPr>
        <w:lastRenderedPageBreak/>
        <w:t>报价书</w:t>
      </w:r>
    </w:p>
    <w:p w:rsidR="003259F0" w:rsidRPr="002720A7" w:rsidRDefault="003259F0" w:rsidP="003259F0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3259F0" w:rsidRPr="00EA214F" w:rsidRDefault="003259F0" w:rsidP="003259F0">
      <w:pPr>
        <w:widowControl/>
        <w:spacing w:line="560" w:lineRule="exact"/>
        <w:ind w:leftChars="-171" w:left="-359"/>
        <w:rPr>
          <w:rFonts w:ascii="仿宋" w:eastAsia="仿宋" w:hAnsi="仿宋"/>
          <w:color w:val="000000"/>
          <w:sz w:val="28"/>
          <w:szCs w:val="28"/>
        </w:rPr>
      </w:pPr>
      <w:r w:rsidRPr="00EA214F">
        <w:rPr>
          <w:rFonts w:ascii="仿宋" w:eastAsia="仿宋" w:hAnsi="仿宋" w:cs="宋体"/>
          <w:color w:val="000000"/>
          <w:sz w:val="28"/>
          <w:szCs w:val="28"/>
        </w:rPr>
        <w:t>东华大学：</w:t>
      </w:r>
    </w:p>
    <w:p w:rsidR="003259F0" w:rsidRPr="00EA214F" w:rsidRDefault="003259F0" w:rsidP="003259F0">
      <w:pPr>
        <w:widowControl/>
        <w:spacing w:line="560" w:lineRule="exact"/>
        <w:ind w:leftChars="-171" w:left="-359"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EA214F">
        <w:rPr>
          <w:rFonts w:ascii="仿宋" w:eastAsia="仿宋" w:hAnsi="仿宋" w:cs="宋体"/>
          <w:color w:val="000000"/>
          <w:sz w:val="28"/>
          <w:szCs w:val="28"/>
        </w:rPr>
        <w:t>我单位自愿</w:t>
      </w:r>
      <w:r w:rsidRPr="00EA214F">
        <w:rPr>
          <w:rFonts w:ascii="仿宋" w:eastAsia="仿宋" w:hAnsi="仿宋" w:cs="宋体" w:hint="eastAsia"/>
          <w:color w:val="000000"/>
          <w:sz w:val="28"/>
          <w:szCs w:val="28"/>
        </w:rPr>
        <w:t>参加</w:t>
      </w:r>
      <w:r w:rsidRPr="00EA214F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东华大学部分房产</w:t>
      </w:r>
      <w:r w:rsidRPr="00EA214F">
        <w:rPr>
          <w:rFonts w:ascii="仿宋" w:eastAsia="仿宋" w:hAnsi="仿宋" w:cs="宋体"/>
          <w:color w:val="000000"/>
          <w:sz w:val="28"/>
          <w:szCs w:val="28"/>
          <w:u w:val="single"/>
        </w:rPr>
        <w:t>公开招租项目</w:t>
      </w:r>
      <w:r w:rsidRPr="00EA214F">
        <w:rPr>
          <w:rFonts w:ascii="仿宋" w:eastAsia="仿宋" w:hAnsi="仿宋" w:cs="宋体" w:hint="eastAsia"/>
          <w:color w:val="000000"/>
          <w:sz w:val="28"/>
          <w:szCs w:val="28"/>
        </w:rPr>
        <w:t>，</w:t>
      </w:r>
      <w:r w:rsidRPr="00EA214F">
        <w:rPr>
          <w:rFonts w:ascii="仿宋" w:eastAsia="仿宋" w:hAnsi="仿宋" w:cs="宋体"/>
          <w:color w:val="000000"/>
          <w:sz w:val="28"/>
          <w:szCs w:val="28"/>
        </w:rPr>
        <w:t>已了解和认可所租房屋</w:t>
      </w:r>
      <w:r w:rsidRPr="00EA214F">
        <w:rPr>
          <w:rFonts w:ascii="仿宋" w:eastAsia="仿宋" w:hAnsi="仿宋" w:cs="宋体" w:hint="eastAsia"/>
          <w:color w:val="000000"/>
          <w:sz w:val="28"/>
          <w:szCs w:val="28"/>
        </w:rPr>
        <w:t>场地的位置、结构、</w:t>
      </w:r>
      <w:r w:rsidRPr="00EA214F">
        <w:rPr>
          <w:rFonts w:ascii="仿宋" w:eastAsia="仿宋" w:hAnsi="仿宋" w:cs="宋体"/>
          <w:color w:val="000000"/>
          <w:sz w:val="28"/>
          <w:szCs w:val="28"/>
        </w:rPr>
        <w:t>品质</w:t>
      </w:r>
      <w:r w:rsidRPr="00EA214F">
        <w:rPr>
          <w:rFonts w:ascii="仿宋" w:eastAsia="仿宋" w:hAnsi="仿宋" w:cs="宋体" w:hint="eastAsia"/>
          <w:color w:val="000000"/>
          <w:sz w:val="28"/>
          <w:szCs w:val="28"/>
        </w:rPr>
        <w:t>和</w:t>
      </w:r>
      <w:r w:rsidRPr="00EA214F">
        <w:rPr>
          <w:rFonts w:ascii="仿宋" w:eastAsia="仿宋" w:hAnsi="仿宋" w:cs="宋体"/>
          <w:color w:val="000000"/>
          <w:sz w:val="28"/>
          <w:szCs w:val="28"/>
        </w:rPr>
        <w:t>瑕疵等一切情况</w:t>
      </w:r>
      <w:r w:rsidRPr="00EA214F">
        <w:rPr>
          <w:rFonts w:ascii="仿宋" w:eastAsia="仿宋" w:hAnsi="仿宋" w:cs="宋体" w:hint="eastAsia"/>
          <w:color w:val="000000"/>
          <w:sz w:val="28"/>
          <w:szCs w:val="28"/>
        </w:rPr>
        <w:t>，特提交本文件</w:t>
      </w:r>
      <w:r w:rsidRPr="00EA214F">
        <w:rPr>
          <w:rFonts w:ascii="仿宋" w:eastAsia="仿宋" w:hAnsi="仿宋" w:cs="宋体"/>
          <w:color w:val="000000"/>
          <w:sz w:val="28"/>
          <w:szCs w:val="28"/>
        </w:rPr>
        <w:t>。</w:t>
      </w:r>
    </w:p>
    <w:p w:rsidR="003259F0" w:rsidRPr="00EA214F" w:rsidRDefault="003259F0" w:rsidP="003259F0">
      <w:pPr>
        <w:widowControl/>
        <w:spacing w:line="560" w:lineRule="exact"/>
        <w:ind w:leftChars="-171" w:left="-359"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</w:p>
    <w:p w:rsidR="003259F0" w:rsidRPr="00EA214F" w:rsidRDefault="003259F0" w:rsidP="003259F0">
      <w:pPr>
        <w:widowControl/>
        <w:spacing w:line="560" w:lineRule="exact"/>
        <w:ind w:leftChars="-171" w:left="-359"/>
        <w:jc w:val="left"/>
        <w:rPr>
          <w:rFonts w:ascii="仿宋" w:eastAsia="仿宋" w:hAnsi="仿宋" w:cs="宋体"/>
          <w:b/>
          <w:color w:val="000000"/>
          <w:sz w:val="28"/>
          <w:szCs w:val="28"/>
        </w:rPr>
      </w:pPr>
      <w:r w:rsidRPr="00EA214F">
        <w:rPr>
          <w:rFonts w:ascii="仿宋" w:eastAsia="仿宋" w:hAnsi="仿宋" w:cs="宋体" w:hint="eastAsia"/>
          <w:b/>
          <w:color w:val="000000"/>
          <w:sz w:val="28"/>
          <w:szCs w:val="28"/>
        </w:rPr>
        <w:t>一、租金报价</w:t>
      </w:r>
    </w:p>
    <w:tbl>
      <w:tblPr>
        <w:tblW w:w="8065" w:type="dxa"/>
        <w:jc w:val="center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2785"/>
        <w:gridCol w:w="1632"/>
        <w:gridCol w:w="1956"/>
      </w:tblGrid>
      <w:tr w:rsidR="003259F0" w:rsidRPr="00EA214F" w:rsidTr="00432B24">
        <w:trPr>
          <w:trHeight w:val="600"/>
          <w:jc w:val="center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259F0" w:rsidRPr="00EA214F" w:rsidRDefault="003259F0" w:rsidP="00432B24">
            <w:pPr>
              <w:widowControl/>
              <w:jc w:val="center"/>
              <w:rPr>
                <w:rFonts w:ascii="仿宋" w:eastAsia="仿宋" w:hAnsi="仿宋" w:cs="宋体"/>
                <w:b/>
                <w:color w:val="565656"/>
                <w:kern w:val="0"/>
                <w:sz w:val="28"/>
                <w:szCs w:val="28"/>
              </w:rPr>
            </w:pPr>
            <w:r w:rsidRPr="00EA21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包次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259F0" w:rsidRPr="00EA214F" w:rsidRDefault="003259F0" w:rsidP="00432B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21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报价(</w:t>
            </w:r>
            <w:r w:rsidR="000B45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元/年</w:t>
            </w:r>
            <w:r w:rsidRPr="00EA21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259F0" w:rsidRPr="00EA214F" w:rsidRDefault="003259F0" w:rsidP="00432B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21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付款周期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259F0" w:rsidRPr="00EA214F" w:rsidRDefault="003259F0" w:rsidP="00432B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21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259F0" w:rsidRPr="00EA214F" w:rsidTr="00432B24">
        <w:trPr>
          <w:trHeight w:val="510"/>
          <w:jc w:val="center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259F0" w:rsidRPr="00EA214F" w:rsidRDefault="00EA6536" w:rsidP="00432B24">
            <w:pPr>
              <w:widowControl/>
              <w:jc w:val="center"/>
              <w:rPr>
                <w:rFonts w:ascii="仿宋" w:eastAsia="仿宋" w:hAnsi="仿宋" w:cs="宋体"/>
                <w:color w:val="56565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565656"/>
                <w:kern w:val="0"/>
                <w:sz w:val="28"/>
                <w:szCs w:val="28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259F0" w:rsidRPr="00EA214F" w:rsidRDefault="003259F0" w:rsidP="00EA6536">
            <w:pPr>
              <w:widowControl/>
              <w:ind w:firstLineChars="400" w:firstLine="1120"/>
              <w:jc w:val="left"/>
              <w:rPr>
                <w:rFonts w:ascii="仿宋" w:eastAsia="仿宋" w:hAnsi="仿宋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259F0" w:rsidRPr="00EA214F" w:rsidRDefault="003259F0" w:rsidP="00432B24">
            <w:pPr>
              <w:widowControl/>
              <w:jc w:val="center"/>
              <w:rPr>
                <w:rFonts w:ascii="仿宋" w:eastAsia="仿宋" w:hAnsi="仿宋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259F0" w:rsidRPr="00EA214F" w:rsidRDefault="003259F0" w:rsidP="00432B24">
            <w:pPr>
              <w:widowControl/>
              <w:jc w:val="left"/>
              <w:rPr>
                <w:rFonts w:ascii="仿宋" w:eastAsia="仿宋" w:hAnsi="仿宋" w:cs="宋体"/>
                <w:color w:val="565656"/>
                <w:kern w:val="0"/>
                <w:sz w:val="28"/>
                <w:szCs w:val="28"/>
              </w:rPr>
            </w:pPr>
          </w:p>
        </w:tc>
      </w:tr>
    </w:tbl>
    <w:p w:rsidR="003259F0" w:rsidRPr="00EA214F" w:rsidRDefault="003259F0" w:rsidP="003259F0">
      <w:pPr>
        <w:widowControl/>
        <w:spacing w:line="560" w:lineRule="exact"/>
        <w:ind w:leftChars="-171" w:left="-359"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</w:p>
    <w:p w:rsidR="003259F0" w:rsidRPr="00EA214F" w:rsidRDefault="003259F0" w:rsidP="003259F0">
      <w:pPr>
        <w:widowControl/>
        <w:spacing w:line="560" w:lineRule="exact"/>
        <w:ind w:leftChars="-171" w:left="-359"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</w:p>
    <w:p w:rsidR="003259F0" w:rsidRPr="00EA214F" w:rsidRDefault="003259F0" w:rsidP="003259F0">
      <w:pPr>
        <w:widowControl/>
        <w:spacing w:line="560" w:lineRule="exact"/>
        <w:ind w:leftChars="-171" w:left="-359"/>
        <w:jc w:val="left"/>
        <w:rPr>
          <w:rFonts w:ascii="仿宋" w:eastAsia="仿宋" w:hAnsi="仿宋" w:cs="宋体"/>
          <w:b/>
          <w:color w:val="000000"/>
          <w:sz w:val="28"/>
          <w:szCs w:val="28"/>
        </w:rPr>
      </w:pPr>
      <w:r w:rsidRPr="00EA214F">
        <w:rPr>
          <w:rFonts w:ascii="仿宋" w:eastAsia="仿宋" w:hAnsi="仿宋" w:cs="宋体" w:hint="eastAsia"/>
          <w:b/>
          <w:color w:val="000000"/>
          <w:sz w:val="28"/>
          <w:szCs w:val="28"/>
        </w:rPr>
        <w:t>二、报价单位及相关业务简介</w:t>
      </w:r>
    </w:p>
    <w:p w:rsidR="003259F0" w:rsidRPr="00EA214F" w:rsidRDefault="003259F0" w:rsidP="003259F0">
      <w:pPr>
        <w:widowControl/>
        <w:spacing w:line="560" w:lineRule="exact"/>
        <w:ind w:leftChars="-171" w:left="-359" w:firstLineChars="200" w:firstLine="562"/>
        <w:jc w:val="left"/>
        <w:rPr>
          <w:rFonts w:ascii="仿宋" w:eastAsia="仿宋" w:hAnsi="仿宋" w:cs="宋体"/>
          <w:b/>
          <w:color w:val="000000"/>
          <w:sz w:val="28"/>
          <w:szCs w:val="28"/>
        </w:rPr>
      </w:pPr>
    </w:p>
    <w:p w:rsidR="003259F0" w:rsidRPr="00EA214F" w:rsidRDefault="003259F0" w:rsidP="003259F0">
      <w:pPr>
        <w:widowControl/>
        <w:spacing w:line="560" w:lineRule="exact"/>
        <w:ind w:leftChars="-171" w:left="-359" w:firstLineChars="200" w:firstLine="562"/>
        <w:jc w:val="left"/>
        <w:rPr>
          <w:rFonts w:ascii="仿宋" w:eastAsia="仿宋" w:hAnsi="仿宋" w:cs="宋体"/>
          <w:b/>
          <w:color w:val="000000"/>
          <w:sz w:val="28"/>
          <w:szCs w:val="28"/>
        </w:rPr>
      </w:pPr>
    </w:p>
    <w:p w:rsidR="003259F0" w:rsidRPr="00EA214F" w:rsidRDefault="003259F0" w:rsidP="003259F0">
      <w:pPr>
        <w:widowControl/>
        <w:spacing w:line="560" w:lineRule="exact"/>
        <w:ind w:leftChars="-171" w:left="-359"/>
        <w:jc w:val="left"/>
        <w:rPr>
          <w:rFonts w:ascii="仿宋" w:eastAsia="仿宋" w:hAnsi="仿宋" w:cs="宋体"/>
          <w:b/>
          <w:color w:val="000000"/>
          <w:sz w:val="28"/>
          <w:szCs w:val="28"/>
        </w:rPr>
      </w:pPr>
      <w:r w:rsidRPr="00EA214F">
        <w:rPr>
          <w:rFonts w:ascii="仿宋" w:eastAsia="仿宋" w:hAnsi="仿宋" w:cs="宋体" w:hint="eastAsia"/>
          <w:b/>
          <w:color w:val="000000"/>
          <w:sz w:val="28"/>
          <w:szCs w:val="28"/>
        </w:rPr>
        <w:t>三、安全保证</w:t>
      </w:r>
    </w:p>
    <w:p w:rsidR="003259F0" w:rsidRPr="00EA214F" w:rsidRDefault="003259F0" w:rsidP="003259F0">
      <w:pPr>
        <w:widowControl/>
        <w:spacing w:line="560" w:lineRule="exact"/>
        <w:ind w:leftChars="-171" w:left="-359"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EA214F">
        <w:rPr>
          <w:rFonts w:ascii="仿宋" w:eastAsia="仿宋" w:hAnsi="仿宋" w:cs="宋体" w:hint="eastAsia"/>
          <w:color w:val="000000"/>
          <w:sz w:val="28"/>
          <w:szCs w:val="28"/>
        </w:rPr>
        <w:t>（该部分主要简单叙述本企业主要的安全制度、措施和承诺。例如：</w:t>
      </w:r>
      <w:r w:rsidRPr="00EA214F">
        <w:rPr>
          <w:rFonts w:ascii="仿宋" w:eastAsia="仿宋" w:hAnsi="仿宋" w:cs="宋体"/>
          <w:color w:val="000000"/>
          <w:sz w:val="28"/>
          <w:szCs w:val="28"/>
        </w:rPr>
        <w:t>我单位坚决服从学校的管理，遵守学校的各项规章制度，</w:t>
      </w:r>
      <w:r w:rsidRPr="00EA214F">
        <w:rPr>
          <w:rFonts w:ascii="仿宋" w:eastAsia="仿宋" w:hAnsi="仿宋" w:cs="宋体" w:hint="eastAsia"/>
          <w:color w:val="000000"/>
          <w:sz w:val="28"/>
          <w:szCs w:val="28"/>
        </w:rPr>
        <w:t>严格落实各项安全制度，</w:t>
      </w:r>
      <w:r w:rsidRPr="00EA214F">
        <w:rPr>
          <w:rFonts w:ascii="仿宋" w:eastAsia="仿宋" w:hAnsi="仿宋" w:cs="宋体"/>
          <w:color w:val="000000"/>
          <w:sz w:val="28"/>
          <w:szCs w:val="28"/>
        </w:rPr>
        <w:t>文明经营……</w:t>
      </w:r>
      <w:r w:rsidRPr="00EA214F">
        <w:rPr>
          <w:rFonts w:ascii="仿宋" w:eastAsia="仿宋" w:hAnsi="仿宋" w:cs="宋体" w:hint="eastAsia"/>
          <w:color w:val="000000"/>
          <w:sz w:val="28"/>
          <w:szCs w:val="28"/>
        </w:rPr>
        <w:t>，确保食品卫生、安全，保证安全运营。一旦发生食品卫生事件和安全事故</w:t>
      </w:r>
      <w:r w:rsidRPr="00EA214F">
        <w:rPr>
          <w:rFonts w:ascii="仿宋" w:eastAsia="仿宋" w:hAnsi="仿宋" w:hint="eastAsia"/>
          <w:color w:val="000000"/>
          <w:sz w:val="28"/>
          <w:szCs w:val="28"/>
        </w:rPr>
        <w:t>，由本公司承担全部责任。）</w:t>
      </w:r>
    </w:p>
    <w:p w:rsidR="003259F0" w:rsidRPr="00EA214F" w:rsidRDefault="003259F0" w:rsidP="003259F0">
      <w:pPr>
        <w:widowControl/>
        <w:spacing w:line="560" w:lineRule="exact"/>
        <w:ind w:leftChars="-171" w:left="-359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3259F0" w:rsidRPr="00EA214F" w:rsidRDefault="003259F0" w:rsidP="003259F0">
      <w:pPr>
        <w:widowControl/>
        <w:spacing w:line="560" w:lineRule="exact"/>
        <w:ind w:leftChars="-171" w:left="-359"/>
        <w:jc w:val="left"/>
        <w:rPr>
          <w:rFonts w:ascii="仿宋" w:eastAsia="仿宋" w:hAnsi="仿宋" w:cs="宋体"/>
          <w:b/>
          <w:color w:val="000000"/>
          <w:sz w:val="28"/>
          <w:szCs w:val="28"/>
        </w:rPr>
      </w:pPr>
      <w:r w:rsidRPr="00EA214F">
        <w:rPr>
          <w:rFonts w:ascii="仿宋" w:eastAsia="仿宋" w:hAnsi="仿宋" w:cs="宋体" w:hint="eastAsia"/>
          <w:b/>
          <w:color w:val="000000"/>
          <w:sz w:val="28"/>
          <w:szCs w:val="28"/>
        </w:rPr>
        <w:t>四、无重大违法记录承诺</w:t>
      </w:r>
    </w:p>
    <w:p w:rsidR="003259F0" w:rsidRPr="00EA214F" w:rsidRDefault="003259F0" w:rsidP="003259F0">
      <w:pPr>
        <w:widowControl/>
        <w:spacing w:line="560" w:lineRule="exact"/>
        <w:ind w:leftChars="-171" w:left="-359"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EA214F">
        <w:rPr>
          <w:rFonts w:ascii="仿宋" w:eastAsia="仿宋" w:hAnsi="仿宋" w:hint="eastAsia"/>
          <w:sz w:val="28"/>
          <w:szCs w:val="28"/>
        </w:rPr>
        <w:lastRenderedPageBreak/>
        <w:t>（我单位参加此次招租前三年内，在经营活动中没有重大违法记录。）</w:t>
      </w:r>
    </w:p>
    <w:p w:rsidR="003259F0" w:rsidRPr="00EA214F" w:rsidRDefault="003259F0" w:rsidP="003259F0">
      <w:pPr>
        <w:widowControl/>
        <w:spacing w:line="560" w:lineRule="exact"/>
        <w:ind w:firstLineChars="100" w:firstLine="280"/>
        <w:rPr>
          <w:rFonts w:ascii="仿宋" w:eastAsia="仿宋" w:hAnsi="仿宋" w:cs="宋体"/>
          <w:color w:val="000000"/>
          <w:sz w:val="28"/>
          <w:szCs w:val="28"/>
        </w:rPr>
      </w:pPr>
      <w:r w:rsidRPr="00EA214F">
        <w:rPr>
          <w:rFonts w:ascii="仿宋" w:eastAsia="仿宋" w:hAnsi="仿宋" w:cs="宋体"/>
          <w:color w:val="000000"/>
          <w:sz w:val="28"/>
          <w:szCs w:val="28"/>
        </w:rPr>
        <w:t>本</w:t>
      </w:r>
      <w:r w:rsidRPr="00EA214F">
        <w:rPr>
          <w:rFonts w:ascii="仿宋" w:eastAsia="仿宋" w:hAnsi="仿宋" w:cs="宋体" w:hint="eastAsia"/>
          <w:color w:val="000000"/>
          <w:sz w:val="28"/>
          <w:szCs w:val="28"/>
        </w:rPr>
        <w:t>报价</w:t>
      </w:r>
      <w:r w:rsidRPr="00EA214F">
        <w:rPr>
          <w:rFonts w:ascii="仿宋" w:eastAsia="仿宋" w:hAnsi="仿宋" w:cs="宋体"/>
          <w:color w:val="000000"/>
          <w:sz w:val="28"/>
          <w:szCs w:val="28"/>
        </w:rPr>
        <w:t>书自即日起</w:t>
      </w:r>
      <w:r w:rsidRPr="00EA214F">
        <w:rPr>
          <w:rFonts w:ascii="仿宋" w:eastAsia="仿宋" w:hAnsi="仿宋" w:cs="宋体" w:hint="eastAsia"/>
          <w:color w:val="000000"/>
          <w:sz w:val="28"/>
          <w:szCs w:val="28"/>
        </w:rPr>
        <w:t>9</w:t>
      </w:r>
      <w:r w:rsidRPr="00EA214F">
        <w:rPr>
          <w:rFonts w:ascii="仿宋" w:eastAsia="仿宋" w:hAnsi="仿宋" w:cs="宋体"/>
          <w:color w:val="000000"/>
          <w:sz w:val="28"/>
          <w:szCs w:val="28"/>
        </w:rPr>
        <w:t>0天内有效。</w:t>
      </w:r>
    </w:p>
    <w:p w:rsidR="003259F0" w:rsidRPr="00EA214F" w:rsidRDefault="003259F0" w:rsidP="003259F0">
      <w:pPr>
        <w:widowControl/>
        <w:spacing w:line="560" w:lineRule="exact"/>
        <w:jc w:val="left"/>
        <w:rPr>
          <w:rFonts w:ascii="仿宋" w:eastAsia="仿宋" w:hAnsi="仿宋" w:cs="宋体"/>
          <w:color w:val="000000"/>
          <w:sz w:val="28"/>
          <w:szCs w:val="28"/>
        </w:rPr>
      </w:pPr>
    </w:p>
    <w:p w:rsidR="003259F0" w:rsidRPr="00EA214F" w:rsidRDefault="003259F0" w:rsidP="003259F0">
      <w:pPr>
        <w:widowControl/>
        <w:spacing w:line="560" w:lineRule="exact"/>
        <w:jc w:val="left"/>
        <w:rPr>
          <w:rFonts w:ascii="仿宋" w:eastAsia="仿宋" w:hAnsi="仿宋" w:cs="宋体"/>
          <w:color w:val="000000"/>
          <w:sz w:val="28"/>
          <w:szCs w:val="28"/>
        </w:rPr>
      </w:pPr>
    </w:p>
    <w:p w:rsidR="003259F0" w:rsidRPr="00EA214F" w:rsidRDefault="003259F0" w:rsidP="003259F0">
      <w:pPr>
        <w:widowControl/>
        <w:spacing w:line="560" w:lineRule="exact"/>
        <w:jc w:val="left"/>
        <w:rPr>
          <w:rFonts w:ascii="仿宋" w:eastAsia="仿宋" w:hAnsi="仿宋" w:cs="宋体"/>
          <w:color w:val="000000"/>
          <w:sz w:val="28"/>
          <w:szCs w:val="28"/>
        </w:rPr>
      </w:pPr>
    </w:p>
    <w:p w:rsidR="003259F0" w:rsidRPr="00EA214F" w:rsidRDefault="003259F0" w:rsidP="003259F0">
      <w:pPr>
        <w:widowControl/>
        <w:spacing w:line="560" w:lineRule="exact"/>
        <w:jc w:val="left"/>
        <w:rPr>
          <w:rFonts w:ascii="仿宋" w:eastAsia="仿宋" w:hAnsi="仿宋" w:cs="宋体"/>
          <w:color w:val="000000"/>
          <w:sz w:val="28"/>
          <w:szCs w:val="28"/>
        </w:rPr>
      </w:pPr>
    </w:p>
    <w:p w:rsidR="003259F0" w:rsidRPr="00EA214F" w:rsidRDefault="003259F0" w:rsidP="003259F0">
      <w:pPr>
        <w:widowControl/>
        <w:spacing w:line="560" w:lineRule="exact"/>
        <w:ind w:firstLineChars="1800" w:firstLine="5040"/>
        <w:jc w:val="left"/>
        <w:rPr>
          <w:rFonts w:ascii="仿宋" w:eastAsia="仿宋" w:hAnsi="仿宋" w:cs="宋体"/>
          <w:color w:val="000000"/>
          <w:sz w:val="28"/>
          <w:szCs w:val="28"/>
          <w:u w:val="single"/>
        </w:rPr>
      </w:pPr>
      <w:r w:rsidRPr="00EA214F">
        <w:rPr>
          <w:rFonts w:ascii="仿宋" w:eastAsia="仿宋" w:hAnsi="仿宋" w:cs="宋体" w:hint="eastAsia"/>
          <w:color w:val="000000"/>
          <w:sz w:val="28"/>
          <w:szCs w:val="28"/>
        </w:rPr>
        <w:t>报价</w:t>
      </w:r>
      <w:r w:rsidRPr="00EA214F">
        <w:rPr>
          <w:rFonts w:ascii="仿宋" w:eastAsia="仿宋" w:hAnsi="仿宋" w:cs="宋体"/>
          <w:color w:val="000000"/>
          <w:sz w:val="28"/>
          <w:szCs w:val="28"/>
        </w:rPr>
        <w:t>单位（盖章）：</w:t>
      </w:r>
    </w:p>
    <w:p w:rsidR="003259F0" w:rsidRPr="00EA214F" w:rsidRDefault="003259F0" w:rsidP="003259F0">
      <w:pPr>
        <w:widowControl/>
        <w:spacing w:line="560" w:lineRule="exact"/>
        <w:ind w:firstLineChars="1800" w:firstLine="504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EA214F">
        <w:rPr>
          <w:rFonts w:ascii="仿宋" w:eastAsia="仿宋" w:hAnsi="仿宋" w:cs="宋体" w:hint="eastAsia"/>
          <w:color w:val="000000"/>
          <w:sz w:val="28"/>
          <w:szCs w:val="28"/>
        </w:rPr>
        <w:t>授权代表签字</w:t>
      </w:r>
      <w:r w:rsidRPr="00EA214F">
        <w:rPr>
          <w:rFonts w:ascii="仿宋" w:eastAsia="仿宋" w:hAnsi="仿宋" w:cs="宋体"/>
          <w:color w:val="000000"/>
          <w:sz w:val="28"/>
          <w:szCs w:val="28"/>
        </w:rPr>
        <w:t>：</w:t>
      </w:r>
    </w:p>
    <w:p w:rsidR="003259F0" w:rsidRPr="00EA214F" w:rsidRDefault="003259F0" w:rsidP="003259F0">
      <w:pPr>
        <w:widowControl/>
        <w:spacing w:line="560" w:lineRule="exact"/>
        <w:ind w:firstLineChars="1800" w:firstLine="5040"/>
        <w:jc w:val="left"/>
        <w:rPr>
          <w:rFonts w:ascii="仿宋" w:eastAsia="仿宋" w:hAnsi="仿宋"/>
          <w:color w:val="000000"/>
          <w:sz w:val="28"/>
          <w:szCs w:val="28"/>
        </w:rPr>
      </w:pPr>
      <w:r w:rsidRPr="00EA214F">
        <w:rPr>
          <w:rFonts w:ascii="仿宋" w:eastAsia="仿宋" w:hAnsi="仿宋" w:cs="宋体"/>
          <w:color w:val="000000"/>
          <w:sz w:val="28"/>
          <w:szCs w:val="28"/>
        </w:rPr>
        <w:t>联系电话：</w:t>
      </w:r>
    </w:p>
    <w:p w:rsidR="003259F0" w:rsidRPr="00EA214F" w:rsidRDefault="003259F0" w:rsidP="003259F0">
      <w:pPr>
        <w:widowControl/>
        <w:spacing w:line="560" w:lineRule="exact"/>
        <w:ind w:firstLineChars="1800" w:firstLine="5040"/>
        <w:jc w:val="left"/>
        <w:rPr>
          <w:rFonts w:ascii="仿宋" w:eastAsia="仿宋" w:hAnsi="仿宋"/>
          <w:sz w:val="28"/>
          <w:szCs w:val="28"/>
        </w:rPr>
      </w:pPr>
      <w:r w:rsidRPr="00EA214F">
        <w:rPr>
          <w:rFonts w:ascii="仿宋" w:eastAsia="仿宋" w:hAnsi="仿宋" w:cs="宋体"/>
          <w:color w:val="000000"/>
          <w:sz w:val="28"/>
          <w:szCs w:val="28"/>
        </w:rPr>
        <w:t>日期：</w:t>
      </w:r>
    </w:p>
    <w:p w:rsidR="003259F0" w:rsidRPr="00EA214F" w:rsidRDefault="003259F0" w:rsidP="003259F0">
      <w:pPr>
        <w:rPr>
          <w:rFonts w:ascii="仿宋" w:eastAsia="仿宋" w:hAnsi="仿宋"/>
          <w:sz w:val="28"/>
          <w:szCs w:val="28"/>
        </w:rPr>
      </w:pPr>
    </w:p>
    <w:p w:rsidR="00525846" w:rsidRDefault="00525846"/>
    <w:sectPr w:rsidR="0052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0B" w:rsidRDefault="00C52C0B" w:rsidP="003259F0">
      <w:r>
        <w:separator/>
      </w:r>
    </w:p>
  </w:endnote>
  <w:endnote w:type="continuationSeparator" w:id="0">
    <w:p w:rsidR="00C52C0B" w:rsidRDefault="00C52C0B" w:rsidP="0032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0B" w:rsidRDefault="00C52C0B" w:rsidP="003259F0">
      <w:r>
        <w:separator/>
      </w:r>
    </w:p>
  </w:footnote>
  <w:footnote w:type="continuationSeparator" w:id="0">
    <w:p w:rsidR="00C52C0B" w:rsidRDefault="00C52C0B" w:rsidP="00325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05"/>
    <w:rsid w:val="000B457A"/>
    <w:rsid w:val="001E5CA5"/>
    <w:rsid w:val="002C60C2"/>
    <w:rsid w:val="003259F0"/>
    <w:rsid w:val="00525846"/>
    <w:rsid w:val="0060287A"/>
    <w:rsid w:val="006E0D05"/>
    <w:rsid w:val="00C52C0B"/>
    <w:rsid w:val="00E75F41"/>
    <w:rsid w:val="00E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DE154"/>
  <w15:chartTrackingRefBased/>
  <w15:docId w15:val="{2405089E-D95A-46DD-BF5B-D8B7DB6A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9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9F0"/>
    <w:rPr>
      <w:sz w:val="18"/>
      <w:szCs w:val="18"/>
    </w:rPr>
  </w:style>
  <w:style w:type="table" w:styleId="a7">
    <w:name w:val="Table Grid"/>
    <w:basedOn w:val="a1"/>
    <w:uiPriority w:val="39"/>
    <w:rsid w:val="00325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陈奉磊</dc:creator>
  <cp:keywords/>
  <dc:description/>
  <cp:lastModifiedBy>陈奉磊</cp:lastModifiedBy>
  <cp:revision>6</cp:revision>
  <dcterms:created xsi:type="dcterms:W3CDTF">2025-07-04T01:49:00Z</dcterms:created>
  <dcterms:modified xsi:type="dcterms:W3CDTF">2025-09-23T04:00:00Z</dcterms:modified>
</cp:coreProperties>
</file>