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1D2B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东华大学房</w:t>
      </w:r>
      <w:r>
        <w:rPr>
          <w:rFonts w:hint="eastAsia" w:ascii="宋体" w:hAnsi="宋体" w:eastAsia="宋体"/>
          <w:b/>
          <w:sz w:val="36"/>
          <w:szCs w:val="36"/>
        </w:rPr>
        <w:t>产</w:t>
      </w:r>
      <w:r>
        <w:rPr>
          <w:rFonts w:ascii="宋体" w:hAnsi="宋体" w:eastAsia="宋体"/>
          <w:b/>
          <w:sz w:val="36"/>
          <w:szCs w:val="36"/>
        </w:rPr>
        <w:t>招租报名登记表</w:t>
      </w:r>
    </w:p>
    <w:p w14:paraId="2AD22043">
      <w:pPr>
        <w:jc w:val="center"/>
        <w:rPr>
          <w:rFonts w:ascii="宋体" w:hAnsi="宋体" w:eastAsia="宋体" w:cs="Arial"/>
          <w:b/>
          <w:color w:val="565656"/>
          <w:sz w:val="30"/>
          <w:szCs w:val="30"/>
          <w:shd w:val="clear" w:color="auto" w:fill="FBFBFB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 w14:paraId="29A7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63" w:type="dxa"/>
            <w:vAlign w:val="center"/>
          </w:tcPr>
          <w:p w14:paraId="0C4D63BC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项目名称</w:t>
            </w:r>
          </w:p>
        </w:tc>
        <w:tc>
          <w:tcPr>
            <w:tcW w:w="6033" w:type="dxa"/>
            <w:gridSpan w:val="3"/>
            <w:vAlign w:val="center"/>
          </w:tcPr>
          <w:p w14:paraId="79F705C1">
            <w:pPr>
              <w:ind w:firstLine="1320" w:firstLineChars="5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东华大学部分房产公开招租</w:t>
            </w:r>
          </w:p>
        </w:tc>
      </w:tr>
      <w:tr w14:paraId="0F62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21C8C77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报名人（盖章）</w:t>
            </w:r>
          </w:p>
        </w:tc>
        <w:tc>
          <w:tcPr>
            <w:tcW w:w="6033" w:type="dxa"/>
            <w:gridSpan w:val="3"/>
            <w:vAlign w:val="center"/>
          </w:tcPr>
          <w:p w14:paraId="07DC3DB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5420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7609C8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F2267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E74FF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94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219A4DE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报名人注册地址</w:t>
            </w:r>
          </w:p>
        </w:tc>
        <w:tc>
          <w:tcPr>
            <w:tcW w:w="6033" w:type="dxa"/>
            <w:gridSpan w:val="3"/>
            <w:vAlign w:val="center"/>
          </w:tcPr>
          <w:p w14:paraId="0D5C73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B06854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0EDB2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02A83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FC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2B179F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统一社会信用代码</w:t>
            </w:r>
          </w:p>
        </w:tc>
        <w:tc>
          <w:tcPr>
            <w:tcW w:w="6033" w:type="dxa"/>
            <w:gridSpan w:val="3"/>
            <w:vAlign w:val="center"/>
          </w:tcPr>
          <w:p w14:paraId="780603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FABCF8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7F9969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C84CB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7F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6D71204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</w:p>
        </w:tc>
        <w:tc>
          <w:tcPr>
            <w:tcW w:w="1885" w:type="dxa"/>
            <w:vAlign w:val="center"/>
          </w:tcPr>
          <w:p w14:paraId="526E194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2C322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CD156B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156FE54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CDD686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EE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5463274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被授权代表</w:t>
            </w:r>
          </w:p>
        </w:tc>
        <w:tc>
          <w:tcPr>
            <w:tcW w:w="1885" w:type="dxa"/>
            <w:vAlign w:val="center"/>
          </w:tcPr>
          <w:p w14:paraId="423B8E6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E85F55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26F3F8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1178268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5AD0115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82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66ABBFE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</w:t>
            </w:r>
            <w:r>
              <w:rPr>
                <w:rFonts w:ascii="仿宋" w:hAnsi="仿宋" w:eastAsia="仿宋"/>
                <w:sz w:val="24"/>
                <w:szCs w:val="24"/>
              </w:rPr>
              <w:t>-mail</w:t>
            </w:r>
          </w:p>
        </w:tc>
        <w:tc>
          <w:tcPr>
            <w:tcW w:w="6033" w:type="dxa"/>
            <w:gridSpan w:val="3"/>
            <w:vAlign w:val="center"/>
          </w:tcPr>
          <w:p w14:paraId="188785E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 w14:paraId="1467E00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1DF80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E5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263" w:type="dxa"/>
            <w:vAlign w:val="center"/>
          </w:tcPr>
          <w:p w14:paraId="3045AA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承租包次</w:t>
            </w:r>
          </w:p>
        </w:tc>
        <w:tc>
          <w:tcPr>
            <w:tcW w:w="6033" w:type="dxa"/>
            <w:gridSpan w:val="3"/>
            <w:vAlign w:val="center"/>
          </w:tcPr>
          <w:p w14:paraId="1A0A22E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CCE541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</w:p>
          <w:p w14:paraId="4387ED2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</w:p>
          <w:p w14:paraId="090E4D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57A25D8">
      <w:pPr>
        <w:rPr>
          <w:rFonts w:ascii="仿宋" w:hAnsi="仿宋" w:eastAsia="仿宋"/>
          <w:sz w:val="24"/>
          <w:szCs w:val="24"/>
        </w:rPr>
      </w:pPr>
    </w:p>
    <w:p w14:paraId="4A85C8CC">
      <w:pPr>
        <w:rPr>
          <w:rFonts w:ascii="仿宋" w:hAnsi="仿宋" w:eastAsia="仿宋"/>
          <w:sz w:val="24"/>
          <w:szCs w:val="24"/>
        </w:rPr>
      </w:pPr>
    </w:p>
    <w:p w14:paraId="333D25DE">
      <w:pPr>
        <w:rPr>
          <w:rFonts w:ascii="仿宋" w:hAnsi="仿宋" w:eastAsia="仿宋"/>
          <w:sz w:val="24"/>
          <w:szCs w:val="24"/>
        </w:rPr>
      </w:pPr>
    </w:p>
    <w:p w14:paraId="746E876F">
      <w:pPr>
        <w:rPr>
          <w:rFonts w:ascii="仿宋" w:hAnsi="仿宋" w:eastAsia="仿宋"/>
          <w:sz w:val="24"/>
          <w:szCs w:val="24"/>
        </w:rPr>
      </w:pPr>
    </w:p>
    <w:p w14:paraId="2166786A">
      <w:pPr>
        <w:rPr>
          <w:rFonts w:ascii="仿宋" w:hAnsi="仿宋" w:eastAsia="仿宋"/>
          <w:sz w:val="24"/>
          <w:szCs w:val="24"/>
        </w:rPr>
      </w:pPr>
    </w:p>
    <w:p w14:paraId="17A67531">
      <w:pPr>
        <w:rPr>
          <w:rFonts w:ascii="仿宋" w:hAnsi="仿宋" w:eastAsia="仿宋"/>
          <w:sz w:val="24"/>
          <w:szCs w:val="24"/>
        </w:rPr>
      </w:pPr>
    </w:p>
    <w:p w14:paraId="515684A9">
      <w:pPr>
        <w:rPr>
          <w:rFonts w:ascii="仿宋" w:hAnsi="仿宋" w:eastAsia="仿宋"/>
          <w:sz w:val="24"/>
          <w:szCs w:val="24"/>
        </w:rPr>
      </w:pPr>
    </w:p>
    <w:p w14:paraId="26B8BBFF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报价书</w:t>
      </w:r>
    </w:p>
    <w:p w14:paraId="25F0ACD0">
      <w:pPr>
        <w:jc w:val="center"/>
        <w:rPr>
          <w:rFonts w:ascii="宋体" w:hAnsi="宋体" w:eastAsia="宋体"/>
          <w:b/>
          <w:sz w:val="28"/>
          <w:szCs w:val="28"/>
        </w:rPr>
      </w:pPr>
    </w:p>
    <w:p w14:paraId="23B1A2E3">
      <w:pPr>
        <w:widowControl/>
        <w:spacing w:line="560" w:lineRule="exact"/>
        <w:ind w:left="-359" w:leftChars="-171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东华大学：</w:t>
      </w:r>
    </w:p>
    <w:p w14:paraId="18A21373">
      <w:pPr>
        <w:widowControl/>
        <w:spacing w:line="560" w:lineRule="exact"/>
        <w:ind w:left="-359" w:leftChars="-171"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我单位自愿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 东华大学部分房产</w:t>
      </w:r>
      <w:r>
        <w:rPr>
          <w:rFonts w:ascii="仿宋" w:hAnsi="仿宋" w:eastAsia="仿宋" w:cs="宋体"/>
          <w:color w:val="000000"/>
          <w:sz w:val="28"/>
          <w:szCs w:val="28"/>
          <w:u w:val="single"/>
        </w:rPr>
        <w:t>公开招租项目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</w:t>
      </w:r>
      <w:r>
        <w:rPr>
          <w:rFonts w:ascii="仿宋" w:hAnsi="仿宋" w:eastAsia="仿宋" w:cs="宋体"/>
          <w:color w:val="000000"/>
          <w:sz w:val="28"/>
          <w:szCs w:val="28"/>
        </w:rPr>
        <w:t>已了解和认可所租房屋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场地的位置、结构、</w:t>
      </w:r>
      <w:r>
        <w:rPr>
          <w:rFonts w:ascii="仿宋" w:hAnsi="仿宋" w:eastAsia="仿宋" w:cs="宋体"/>
          <w:color w:val="000000"/>
          <w:sz w:val="28"/>
          <w:szCs w:val="28"/>
        </w:rPr>
        <w:t>品质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和</w:t>
      </w:r>
      <w:r>
        <w:rPr>
          <w:rFonts w:ascii="仿宋" w:hAnsi="仿宋" w:eastAsia="仿宋" w:cs="宋体"/>
          <w:color w:val="000000"/>
          <w:sz w:val="28"/>
          <w:szCs w:val="28"/>
        </w:rPr>
        <w:t>瑕疵等一切情况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，特提交本文件</w:t>
      </w:r>
      <w:r>
        <w:rPr>
          <w:rFonts w:ascii="仿宋" w:hAnsi="仿宋" w:eastAsia="仿宋" w:cs="宋体"/>
          <w:color w:val="000000"/>
          <w:sz w:val="28"/>
          <w:szCs w:val="28"/>
        </w:rPr>
        <w:t>。</w:t>
      </w:r>
    </w:p>
    <w:p w14:paraId="1EB381A4">
      <w:pPr>
        <w:widowControl/>
        <w:spacing w:line="560" w:lineRule="exact"/>
        <w:ind w:left="-359" w:leftChars="-171"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40E0DA8D">
      <w:pPr>
        <w:widowControl/>
        <w:spacing w:line="560" w:lineRule="exact"/>
        <w:ind w:left="-359" w:leftChars="-171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一、租金报价</w:t>
      </w:r>
    </w:p>
    <w:tbl>
      <w:tblPr>
        <w:tblStyle w:val="4"/>
        <w:tblW w:w="8065" w:type="dxa"/>
        <w:jc w:val="center"/>
        <w:shd w:val="clear" w:color="auto" w:fill="FBFBF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2785"/>
        <w:gridCol w:w="1632"/>
        <w:gridCol w:w="1956"/>
      </w:tblGrid>
      <w:tr w14:paraId="6B890197"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97DC7">
            <w:pPr>
              <w:widowControl/>
              <w:jc w:val="center"/>
              <w:rPr>
                <w:rFonts w:ascii="仿宋" w:hAnsi="仿宋" w:eastAsia="仿宋" w:cs="宋体"/>
                <w:b/>
                <w:color w:val="56565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包次</w:t>
            </w:r>
          </w:p>
        </w:tc>
        <w:tc>
          <w:tcPr>
            <w:tcW w:w="2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61F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报价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917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付款周期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4EAA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39AFD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1FC81">
            <w:pPr>
              <w:widowControl/>
              <w:jc w:val="center"/>
              <w:rPr>
                <w:rFonts w:ascii="仿宋" w:hAnsi="仿宋" w:eastAsia="仿宋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565656"/>
                <w:kern w:val="0"/>
                <w:sz w:val="28"/>
                <w:szCs w:val="28"/>
              </w:rPr>
              <w:t>1</w:t>
            </w:r>
          </w:p>
        </w:tc>
        <w:tc>
          <w:tcPr>
            <w:tcW w:w="2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02F602">
            <w:pPr>
              <w:widowControl/>
              <w:ind w:firstLine="1120" w:firstLineChars="400"/>
              <w:jc w:val="left"/>
              <w:rPr>
                <w:rFonts w:ascii="仿宋" w:hAnsi="仿宋" w:eastAsia="仿宋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E975D">
            <w:pPr>
              <w:widowControl/>
              <w:jc w:val="center"/>
              <w:rPr>
                <w:rFonts w:ascii="仿宋" w:hAnsi="仿宋" w:eastAsia="仿宋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47EF2">
            <w:pPr>
              <w:widowControl/>
              <w:jc w:val="left"/>
              <w:rPr>
                <w:rFonts w:ascii="仿宋" w:hAnsi="仿宋" w:eastAsia="仿宋" w:cs="宋体"/>
                <w:color w:val="565656"/>
                <w:kern w:val="0"/>
                <w:sz w:val="28"/>
                <w:szCs w:val="28"/>
              </w:rPr>
            </w:pPr>
          </w:p>
        </w:tc>
      </w:tr>
    </w:tbl>
    <w:p w14:paraId="189402E8">
      <w:pPr>
        <w:widowControl/>
        <w:spacing w:line="560" w:lineRule="exact"/>
        <w:ind w:left="-359" w:leftChars="-171"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056ED573">
      <w:pPr>
        <w:widowControl/>
        <w:spacing w:line="560" w:lineRule="exact"/>
        <w:ind w:left="-359" w:leftChars="-171"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5011564E">
      <w:pPr>
        <w:widowControl/>
        <w:spacing w:line="560" w:lineRule="exact"/>
        <w:ind w:left="-359" w:leftChars="-171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二、报价单位简介</w:t>
      </w:r>
    </w:p>
    <w:p w14:paraId="071DDCB5">
      <w:pPr>
        <w:widowControl/>
        <w:spacing w:line="560" w:lineRule="exact"/>
        <w:ind w:left="-359" w:leftChars="-171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</w:p>
    <w:p w14:paraId="68EA8E4C">
      <w:pPr>
        <w:widowControl/>
        <w:spacing w:line="560" w:lineRule="exact"/>
        <w:ind w:left="-359" w:leftChars="-171"/>
        <w:jc w:val="left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1B29A8B1">
      <w:pPr>
        <w:widowControl/>
        <w:spacing w:line="560" w:lineRule="exact"/>
        <w:ind w:left="-359" w:leftChars="-171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、安全保证</w:t>
      </w:r>
    </w:p>
    <w:p w14:paraId="2C860FBC">
      <w:pPr>
        <w:widowControl/>
        <w:spacing w:line="560" w:lineRule="exact"/>
        <w:ind w:left="-359" w:leftChars="-171"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（该部分主要简单叙述本企业主要的安全制度、措施和承诺。例如：</w:t>
      </w:r>
      <w:r>
        <w:rPr>
          <w:rFonts w:ascii="仿宋" w:hAnsi="仿宋" w:eastAsia="仿宋" w:cs="宋体"/>
          <w:color w:val="000000"/>
          <w:sz w:val="28"/>
          <w:szCs w:val="28"/>
        </w:rPr>
        <w:t>我单位坚决服从学校的管理，遵守学校的各项规章制度，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严格落实各项安全制度，</w:t>
      </w:r>
      <w:r>
        <w:rPr>
          <w:rFonts w:ascii="仿宋" w:hAnsi="仿宋" w:eastAsia="仿宋" w:cs="宋体"/>
          <w:color w:val="000000"/>
          <w:sz w:val="28"/>
          <w:szCs w:val="28"/>
        </w:rPr>
        <w:t>文明经营……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，确保食品卫生、安全，保证安全运营。一旦发生食品卫生事件和安全事故</w:t>
      </w:r>
      <w:r>
        <w:rPr>
          <w:rFonts w:hint="eastAsia" w:ascii="仿宋" w:hAnsi="仿宋" w:eastAsia="仿宋"/>
          <w:color w:val="000000"/>
          <w:sz w:val="28"/>
          <w:szCs w:val="28"/>
        </w:rPr>
        <w:t>，由本公司承担全部责任。）</w:t>
      </w:r>
    </w:p>
    <w:p w14:paraId="729F4C5D">
      <w:pPr>
        <w:widowControl/>
        <w:spacing w:line="560" w:lineRule="exact"/>
        <w:ind w:left="-359" w:leftChars="-171"/>
        <w:jc w:val="left"/>
        <w:rPr>
          <w:rFonts w:ascii="仿宋" w:hAnsi="仿宋" w:eastAsia="仿宋"/>
          <w:color w:val="000000"/>
          <w:sz w:val="28"/>
          <w:szCs w:val="28"/>
        </w:rPr>
      </w:pPr>
    </w:p>
    <w:p w14:paraId="0EE7CA72">
      <w:pPr>
        <w:widowControl/>
        <w:spacing w:line="560" w:lineRule="exact"/>
        <w:ind w:left="-359" w:leftChars="-171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  <w:lang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、无重大违法记录承诺</w:t>
      </w:r>
    </w:p>
    <w:p w14:paraId="00BB898A">
      <w:pPr>
        <w:widowControl/>
        <w:spacing w:line="560" w:lineRule="exact"/>
        <w:ind w:left="-359" w:leftChars="-171"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（我单位参加此次招租前三年内，在经营活动中没有重大违法记录。）</w:t>
      </w:r>
    </w:p>
    <w:p w14:paraId="2CEBED77">
      <w:pPr>
        <w:widowControl/>
        <w:spacing w:line="560" w:lineRule="exact"/>
        <w:ind w:firstLine="280" w:firstLineChars="1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本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报价</w:t>
      </w:r>
      <w:r>
        <w:rPr>
          <w:rFonts w:ascii="仿宋" w:hAnsi="仿宋" w:eastAsia="仿宋" w:cs="宋体"/>
          <w:color w:val="000000"/>
          <w:sz w:val="28"/>
          <w:szCs w:val="28"/>
        </w:rPr>
        <w:t>书自即日起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9</w:t>
      </w:r>
      <w:r>
        <w:rPr>
          <w:rFonts w:ascii="仿宋" w:hAnsi="仿宋" w:eastAsia="仿宋" w:cs="宋体"/>
          <w:color w:val="000000"/>
          <w:sz w:val="28"/>
          <w:szCs w:val="28"/>
        </w:rPr>
        <w:t>0天内有效。</w:t>
      </w:r>
    </w:p>
    <w:p w14:paraId="2517C01B">
      <w:pPr>
        <w:widowControl/>
        <w:spacing w:line="560" w:lineRule="exact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4C0AB75F">
      <w:pPr>
        <w:widowControl/>
        <w:spacing w:line="560" w:lineRule="exact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7BEAD218">
      <w:pPr>
        <w:widowControl/>
        <w:spacing w:line="560" w:lineRule="exact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0A0A850C">
      <w:pPr>
        <w:widowControl/>
        <w:spacing w:line="560" w:lineRule="exact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16FE9712">
      <w:pPr>
        <w:widowControl/>
        <w:spacing w:line="560" w:lineRule="exact"/>
        <w:ind w:firstLine="5040" w:firstLineChars="1800"/>
        <w:jc w:val="left"/>
        <w:rPr>
          <w:rFonts w:ascii="仿宋" w:hAnsi="仿宋" w:eastAsia="仿宋" w:cs="宋体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报价</w:t>
      </w:r>
      <w:r>
        <w:rPr>
          <w:rFonts w:ascii="仿宋" w:hAnsi="仿宋" w:eastAsia="仿宋" w:cs="宋体"/>
          <w:color w:val="000000"/>
          <w:sz w:val="28"/>
          <w:szCs w:val="28"/>
        </w:rPr>
        <w:t>单位（盖章）：</w:t>
      </w:r>
    </w:p>
    <w:p w14:paraId="72B199FD">
      <w:pPr>
        <w:widowControl/>
        <w:spacing w:line="560" w:lineRule="exact"/>
        <w:ind w:firstLine="5040" w:firstLineChars="18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授权代表签字</w:t>
      </w:r>
      <w:r>
        <w:rPr>
          <w:rFonts w:ascii="仿宋" w:hAnsi="仿宋" w:eastAsia="仿宋" w:cs="宋体"/>
          <w:color w:val="000000"/>
          <w:sz w:val="28"/>
          <w:szCs w:val="28"/>
        </w:rPr>
        <w:t>：</w:t>
      </w:r>
    </w:p>
    <w:p w14:paraId="31E0C154">
      <w:pPr>
        <w:widowControl/>
        <w:spacing w:line="560" w:lineRule="exact"/>
        <w:ind w:firstLine="5040" w:firstLineChars="18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联系电话：</w:t>
      </w:r>
    </w:p>
    <w:p w14:paraId="4850088E">
      <w:pPr>
        <w:widowControl/>
        <w:spacing w:line="560" w:lineRule="exact"/>
        <w:ind w:firstLine="5040" w:firstLineChars="18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日期：</w:t>
      </w:r>
    </w:p>
    <w:p w14:paraId="05E322A8">
      <w:pPr>
        <w:rPr>
          <w:rFonts w:ascii="仿宋" w:hAnsi="仿宋" w:eastAsia="仿宋"/>
          <w:sz w:val="28"/>
          <w:szCs w:val="28"/>
        </w:rPr>
      </w:pPr>
    </w:p>
    <w:p w14:paraId="3CA42A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05"/>
    <w:rsid w:val="000B457A"/>
    <w:rsid w:val="001E5CA5"/>
    <w:rsid w:val="002C60C2"/>
    <w:rsid w:val="003259F0"/>
    <w:rsid w:val="00373F15"/>
    <w:rsid w:val="00525846"/>
    <w:rsid w:val="0060287A"/>
    <w:rsid w:val="006E0D05"/>
    <w:rsid w:val="00C52C0B"/>
    <w:rsid w:val="00CF1445"/>
    <w:rsid w:val="00E75F41"/>
    <w:rsid w:val="00EA6536"/>
    <w:rsid w:val="5E1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451</Words>
  <Characters>457</Characters>
  <Lines>4</Lines>
  <Paragraphs>1</Paragraphs>
  <TotalTime>17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2025-07-04T01:49:00Z</dcterms:created>
  <dc:creator>陈奉磊</dc:creator>
  <cp:lastModifiedBy>陈奉磊</cp:lastModifiedBy>
  <dcterms:modified xsi:type="dcterms:W3CDTF">2025-12-17T06:27:44Z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eyJoZGlkIjoiZTEzOThjYmVhNDg2NWNkNzE0NmQ2MzMyZDc0NDQ5MGIiLCJ1c2VySWQiOiI3MDIzMTI1MDQifQ==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EF1ED02313EE4DB6954D7DDCC08287BE_12</vt:lpwstr>
  </property>
</Properties>
</file>